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7FAA">
      <w:pPr>
        <w:spacing w:before="128" w:line="181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13"/>
          <w:sz w:val="32"/>
          <w:szCs w:val="32"/>
        </w:rPr>
        <w:t>附件：</w:t>
      </w:r>
    </w:p>
    <w:p w14:paraId="25A6C6FA">
      <w:pPr>
        <w:spacing w:before="284" w:line="189" w:lineRule="auto"/>
        <w:ind w:left="3651"/>
        <w:outlineLvl w:val="2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26"/>
          <w:sz w:val="30"/>
          <w:szCs w:val="30"/>
        </w:rPr>
        <w:t>人工智能技术应用能力提升专题培训班回执表</w:t>
      </w:r>
    </w:p>
    <w:p w14:paraId="25DBDD5A">
      <w:pPr>
        <w:spacing w:line="73" w:lineRule="auto"/>
        <w:rPr>
          <w:rFonts w:ascii="Arial"/>
          <w:sz w:val="2"/>
        </w:rPr>
      </w:pPr>
    </w:p>
    <w:tbl>
      <w:tblPr>
        <w:tblStyle w:val="5"/>
        <w:tblW w:w="142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1034"/>
        <w:gridCol w:w="1620"/>
        <w:gridCol w:w="2483"/>
        <w:gridCol w:w="1392"/>
        <w:gridCol w:w="1777"/>
        <w:gridCol w:w="1712"/>
        <w:gridCol w:w="2780"/>
      </w:tblGrid>
      <w:tr w14:paraId="5F489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406" w:type="dxa"/>
            <w:vAlign w:val="top"/>
          </w:tcPr>
          <w:p w14:paraId="71CCCEC1">
            <w:pPr>
              <w:spacing w:line="317" w:lineRule="auto"/>
              <w:rPr>
                <w:rFonts w:ascii="Arial"/>
                <w:sz w:val="21"/>
              </w:rPr>
            </w:pPr>
          </w:p>
          <w:p w14:paraId="22D2AECC">
            <w:pPr>
              <w:spacing w:before="120" w:line="184" w:lineRule="auto"/>
              <w:ind w:left="16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12798" w:type="dxa"/>
            <w:gridSpan w:val="7"/>
            <w:vAlign w:val="top"/>
          </w:tcPr>
          <w:p w14:paraId="217CF6F0">
            <w:pPr>
              <w:rPr>
                <w:rFonts w:ascii="Arial"/>
                <w:sz w:val="21"/>
              </w:rPr>
            </w:pPr>
          </w:p>
        </w:tc>
      </w:tr>
      <w:tr w14:paraId="28D42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406" w:type="dxa"/>
            <w:vMerge w:val="restart"/>
            <w:tcBorders>
              <w:bottom w:val="nil"/>
            </w:tcBorders>
            <w:vAlign w:val="top"/>
          </w:tcPr>
          <w:p w14:paraId="06F6BC3D">
            <w:pPr>
              <w:spacing w:line="293" w:lineRule="auto"/>
              <w:rPr>
                <w:rFonts w:ascii="Arial"/>
                <w:sz w:val="21"/>
              </w:rPr>
            </w:pPr>
          </w:p>
          <w:p w14:paraId="3DBE670F">
            <w:pPr>
              <w:spacing w:line="294" w:lineRule="auto"/>
              <w:rPr>
                <w:rFonts w:ascii="Arial"/>
                <w:sz w:val="21"/>
              </w:rPr>
            </w:pPr>
          </w:p>
          <w:p w14:paraId="02A16C0A">
            <w:pPr>
              <w:spacing w:line="294" w:lineRule="auto"/>
              <w:rPr>
                <w:rFonts w:ascii="Arial"/>
                <w:sz w:val="21"/>
              </w:rPr>
            </w:pPr>
          </w:p>
          <w:p w14:paraId="36EC0633">
            <w:pPr>
              <w:spacing w:before="120" w:line="183" w:lineRule="auto"/>
              <w:ind w:left="43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vAlign w:val="top"/>
          </w:tcPr>
          <w:p w14:paraId="3A6CEBE7">
            <w:pPr>
              <w:spacing w:line="294" w:lineRule="auto"/>
              <w:rPr>
                <w:rFonts w:ascii="Arial"/>
                <w:sz w:val="21"/>
              </w:rPr>
            </w:pPr>
          </w:p>
          <w:p w14:paraId="0618EE0E">
            <w:pPr>
              <w:spacing w:line="294" w:lineRule="auto"/>
              <w:rPr>
                <w:rFonts w:ascii="Arial"/>
                <w:sz w:val="21"/>
              </w:rPr>
            </w:pPr>
          </w:p>
          <w:p w14:paraId="5A9C9B73">
            <w:pPr>
              <w:spacing w:line="295" w:lineRule="auto"/>
              <w:rPr>
                <w:rFonts w:ascii="Arial"/>
                <w:sz w:val="21"/>
              </w:rPr>
            </w:pPr>
          </w:p>
          <w:p w14:paraId="4C51115D">
            <w:pPr>
              <w:spacing w:before="120" w:line="182" w:lineRule="auto"/>
              <w:ind w:left="246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性别</w:t>
            </w:r>
          </w:p>
        </w:tc>
        <w:tc>
          <w:tcPr>
            <w:tcW w:w="1620" w:type="dxa"/>
            <w:vMerge w:val="restart"/>
            <w:tcBorders>
              <w:bottom w:val="nil"/>
            </w:tcBorders>
            <w:vAlign w:val="top"/>
          </w:tcPr>
          <w:p w14:paraId="7DB9FAF5">
            <w:pPr>
              <w:spacing w:line="276" w:lineRule="auto"/>
              <w:rPr>
                <w:rFonts w:ascii="Arial"/>
                <w:sz w:val="21"/>
              </w:rPr>
            </w:pPr>
          </w:p>
          <w:p w14:paraId="44244148">
            <w:pPr>
              <w:spacing w:line="276" w:lineRule="auto"/>
              <w:rPr>
                <w:rFonts w:ascii="Arial"/>
                <w:sz w:val="21"/>
              </w:rPr>
            </w:pPr>
          </w:p>
          <w:p w14:paraId="5CB0393C">
            <w:pPr>
              <w:spacing w:line="276" w:lineRule="auto"/>
              <w:rPr>
                <w:rFonts w:ascii="Arial"/>
                <w:sz w:val="21"/>
              </w:rPr>
            </w:pPr>
          </w:p>
          <w:p w14:paraId="38F5CCF8">
            <w:pPr>
              <w:spacing w:before="120" w:line="226" w:lineRule="auto"/>
              <w:ind w:left="215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w w:val="98"/>
                <w:sz w:val="28"/>
                <w:szCs w:val="28"/>
              </w:rPr>
              <w:t>职务/职称</w:t>
            </w:r>
          </w:p>
        </w:tc>
        <w:tc>
          <w:tcPr>
            <w:tcW w:w="2483" w:type="dxa"/>
            <w:vMerge w:val="restart"/>
            <w:tcBorders>
              <w:bottom w:val="nil"/>
            </w:tcBorders>
            <w:vAlign w:val="top"/>
          </w:tcPr>
          <w:p w14:paraId="454CAA9F">
            <w:pPr>
              <w:spacing w:line="293" w:lineRule="auto"/>
              <w:rPr>
                <w:rFonts w:ascii="Arial"/>
                <w:sz w:val="21"/>
              </w:rPr>
            </w:pPr>
          </w:p>
          <w:p w14:paraId="28EFCA1D">
            <w:pPr>
              <w:spacing w:line="294" w:lineRule="auto"/>
              <w:rPr>
                <w:rFonts w:ascii="Arial"/>
                <w:sz w:val="21"/>
              </w:rPr>
            </w:pPr>
          </w:p>
          <w:p w14:paraId="381A5622">
            <w:pPr>
              <w:spacing w:line="294" w:lineRule="auto"/>
              <w:rPr>
                <w:rFonts w:ascii="Arial"/>
                <w:sz w:val="21"/>
              </w:rPr>
            </w:pPr>
          </w:p>
          <w:p w14:paraId="023E2667">
            <w:pPr>
              <w:spacing w:before="120" w:line="183" w:lineRule="auto"/>
              <w:ind w:left="55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身份证号码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67882BD8">
            <w:pPr>
              <w:spacing w:line="294" w:lineRule="auto"/>
              <w:rPr>
                <w:rFonts w:ascii="Arial"/>
                <w:sz w:val="21"/>
              </w:rPr>
            </w:pPr>
          </w:p>
          <w:p w14:paraId="411387EF">
            <w:pPr>
              <w:spacing w:line="294" w:lineRule="auto"/>
              <w:rPr>
                <w:rFonts w:ascii="Arial"/>
                <w:sz w:val="21"/>
              </w:rPr>
            </w:pPr>
          </w:p>
          <w:p w14:paraId="39BDB8C2">
            <w:pPr>
              <w:spacing w:line="295" w:lineRule="auto"/>
              <w:rPr>
                <w:rFonts w:ascii="Arial"/>
                <w:sz w:val="21"/>
              </w:rPr>
            </w:pPr>
          </w:p>
          <w:p w14:paraId="41A09948">
            <w:pPr>
              <w:spacing w:before="120" w:line="182" w:lineRule="auto"/>
              <w:ind w:left="43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手机</w:t>
            </w:r>
          </w:p>
        </w:tc>
        <w:tc>
          <w:tcPr>
            <w:tcW w:w="1777" w:type="dxa"/>
            <w:vMerge w:val="restart"/>
            <w:tcBorders>
              <w:bottom w:val="nil"/>
            </w:tcBorders>
            <w:vAlign w:val="top"/>
          </w:tcPr>
          <w:p w14:paraId="2741A7F7">
            <w:pPr>
              <w:spacing w:line="293" w:lineRule="auto"/>
              <w:rPr>
                <w:rFonts w:ascii="Arial"/>
                <w:sz w:val="21"/>
              </w:rPr>
            </w:pPr>
          </w:p>
          <w:p w14:paraId="628E7EEA">
            <w:pPr>
              <w:spacing w:line="294" w:lineRule="auto"/>
              <w:rPr>
                <w:rFonts w:ascii="Arial"/>
                <w:sz w:val="21"/>
              </w:rPr>
            </w:pPr>
          </w:p>
          <w:p w14:paraId="69DD2E63">
            <w:pPr>
              <w:spacing w:line="294" w:lineRule="auto"/>
              <w:rPr>
                <w:rFonts w:ascii="Arial"/>
                <w:sz w:val="21"/>
              </w:rPr>
            </w:pPr>
          </w:p>
          <w:p w14:paraId="00B05CAE">
            <w:pPr>
              <w:spacing w:before="120" w:line="183" w:lineRule="auto"/>
              <w:ind w:left="47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微信号</w:t>
            </w:r>
          </w:p>
        </w:tc>
        <w:tc>
          <w:tcPr>
            <w:tcW w:w="1712" w:type="dxa"/>
            <w:vMerge w:val="restart"/>
            <w:tcBorders>
              <w:bottom w:val="nil"/>
            </w:tcBorders>
            <w:vAlign w:val="top"/>
          </w:tcPr>
          <w:p w14:paraId="5D5599B3">
            <w:pPr>
              <w:spacing w:line="276" w:lineRule="auto"/>
              <w:rPr>
                <w:rFonts w:ascii="Arial"/>
                <w:sz w:val="21"/>
              </w:rPr>
            </w:pPr>
          </w:p>
          <w:p w14:paraId="3790388E">
            <w:pPr>
              <w:spacing w:line="276" w:lineRule="auto"/>
              <w:rPr>
                <w:rFonts w:ascii="Arial"/>
                <w:sz w:val="21"/>
              </w:rPr>
            </w:pPr>
          </w:p>
          <w:p w14:paraId="55F42555">
            <w:pPr>
              <w:spacing w:line="276" w:lineRule="auto"/>
              <w:rPr>
                <w:rFonts w:ascii="Arial"/>
                <w:sz w:val="21"/>
              </w:rPr>
            </w:pPr>
          </w:p>
          <w:p w14:paraId="50391BC4">
            <w:pPr>
              <w:spacing w:before="120" w:line="227" w:lineRule="auto"/>
              <w:ind w:left="11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w w:val="95"/>
                <w:sz w:val="28"/>
                <w:szCs w:val="28"/>
              </w:rPr>
              <w:t>电子信箱/QQ</w:t>
            </w:r>
          </w:p>
        </w:tc>
        <w:tc>
          <w:tcPr>
            <w:tcW w:w="2780" w:type="dxa"/>
            <w:vAlign w:val="top"/>
          </w:tcPr>
          <w:p w14:paraId="1FDB5FFA">
            <w:pPr>
              <w:spacing w:line="278" w:lineRule="auto"/>
              <w:rPr>
                <w:rFonts w:ascii="Arial"/>
                <w:sz w:val="21"/>
              </w:rPr>
            </w:pPr>
          </w:p>
          <w:p w14:paraId="3A72D5CA">
            <w:pPr>
              <w:spacing w:before="120" w:line="183" w:lineRule="auto"/>
              <w:ind w:left="82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住宿需求</w:t>
            </w:r>
          </w:p>
        </w:tc>
      </w:tr>
      <w:tr w14:paraId="796C2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406" w:type="dxa"/>
            <w:vMerge w:val="continue"/>
            <w:tcBorders>
              <w:top w:val="nil"/>
            </w:tcBorders>
            <w:vAlign w:val="top"/>
          </w:tcPr>
          <w:p w14:paraId="575DDA1F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vAlign w:val="top"/>
          </w:tcPr>
          <w:p w14:paraId="617BAE40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  <w:vAlign w:val="top"/>
          </w:tcPr>
          <w:p w14:paraId="6C61088C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Merge w:val="continue"/>
            <w:tcBorders>
              <w:top w:val="nil"/>
            </w:tcBorders>
            <w:vAlign w:val="top"/>
          </w:tcPr>
          <w:p w14:paraId="36304752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781C3EFE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Merge w:val="continue"/>
            <w:tcBorders>
              <w:top w:val="nil"/>
            </w:tcBorders>
            <w:vAlign w:val="top"/>
          </w:tcPr>
          <w:p w14:paraId="322919BC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Merge w:val="continue"/>
            <w:tcBorders>
              <w:top w:val="nil"/>
            </w:tcBorders>
            <w:vAlign w:val="top"/>
          </w:tcPr>
          <w:p w14:paraId="0C6552E1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56BAD24D">
            <w:pPr>
              <w:spacing w:before="189" w:line="276" w:lineRule="auto"/>
              <w:ind w:left="785" w:right="304" w:hanging="48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□单间/□标间；数</w:t>
            </w: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量</w:t>
            </w:r>
            <w:r>
              <w:rPr>
                <w:rFonts w:ascii="微软雅黑" w:hAnsi="微软雅黑" w:eastAsia="微软雅黑" w:cs="微软雅黑"/>
                <w:spacing w:val="-22"/>
                <w:sz w:val="28"/>
                <w:szCs w:val="28"/>
              </w:rPr>
              <w:t>（</w:t>
            </w:r>
            <w:r>
              <w:rPr>
                <w:rFonts w:ascii="微软雅黑" w:hAnsi="微软雅黑" w:eastAsia="微软雅黑" w:cs="微软雅黑"/>
                <w:spacing w:val="13"/>
                <w:sz w:val="28"/>
                <w:szCs w:val="28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22"/>
                <w:sz w:val="28"/>
                <w:szCs w:val="28"/>
              </w:rPr>
              <w:t>）</w:t>
            </w:r>
            <w:r>
              <w:rPr>
                <w:rFonts w:ascii="微软雅黑" w:hAnsi="微软雅黑" w:eastAsia="微软雅黑" w:cs="微软雅黑"/>
                <w:spacing w:val="-35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间</w:t>
            </w:r>
          </w:p>
        </w:tc>
      </w:tr>
      <w:tr w14:paraId="76174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406" w:type="dxa"/>
            <w:vAlign w:val="top"/>
          </w:tcPr>
          <w:p w14:paraId="36F1A012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60D858BF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304087FA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6F2DB1EB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4ED4CAED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4E44C1A9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1E5D1A98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5C7A818C">
            <w:pPr>
              <w:rPr>
                <w:rFonts w:ascii="Arial"/>
                <w:sz w:val="21"/>
              </w:rPr>
            </w:pPr>
          </w:p>
        </w:tc>
      </w:tr>
      <w:tr w14:paraId="033DF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06" w:type="dxa"/>
            <w:vAlign w:val="top"/>
          </w:tcPr>
          <w:p w14:paraId="200E4C85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4D48296D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11A2C46F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0579F1E7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5C4F57D6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49825651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30E3C994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59034787">
            <w:pPr>
              <w:rPr>
                <w:rFonts w:ascii="Arial"/>
                <w:sz w:val="21"/>
              </w:rPr>
            </w:pPr>
          </w:p>
        </w:tc>
      </w:tr>
      <w:tr w14:paraId="0D2BF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06" w:type="dxa"/>
            <w:vAlign w:val="top"/>
          </w:tcPr>
          <w:p w14:paraId="37CF0E07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13FD4633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5182D086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7F65E0EC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35472BE1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660A15B9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1AFFE738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6A21563F">
            <w:pPr>
              <w:rPr>
                <w:rFonts w:ascii="Arial"/>
                <w:sz w:val="21"/>
              </w:rPr>
            </w:pPr>
          </w:p>
        </w:tc>
      </w:tr>
      <w:tr w14:paraId="0A2CA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06" w:type="dxa"/>
            <w:vAlign w:val="top"/>
          </w:tcPr>
          <w:p w14:paraId="7BE36D63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16ADB2C1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1002DA13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1D1AA63B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006E2150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592F88C4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7CA01C63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6EB80DEA">
            <w:pPr>
              <w:rPr>
                <w:rFonts w:ascii="Arial"/>
                <w:sz w:val="21"/>
              </w:rPr>
            </w:pPr>
          </w:p>
        </w:tc>
      </w:tr>
      <w:tr w14:paraId="63D9B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06" w:type="dxa"/>
            <w:vAlign w:val="top"/>
          </w:tcPr>
          <w:p w14:paraId="27243BB3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12C5407C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3E60EA42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6951ADD0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1954DA54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3F453ECC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5F7E0F37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7DEED5D0">
            <w:pPr>
              <w:rPr>
                <w:rFonts w:ascii="Arial"/>
                <w:sz w:val="21"/>
              </w:rPr>
            </w:pPr>
          </w:p>
        </w:tc>
      </w:tr>
      <w:tr w14:paraId="53199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406" w:type="dxa"/>
            <w:vAlign w:val="top"/>
          </w:tcPr>
          <w:p w14:paraId="536E096B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678D80C4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1C0151FA">
            <w:pPr>
              <w:rPr>
                <w:rFonts w:ascii="Arial"/>
                <w:sz w:val="21"/>
              </w:rPr>
            </w:pPr>
          </w:p>
        </w:tc>
        <w:tc>
          <w:tcPr>
            <w:tcW w:w="2483" w:type="dxa"/>
            <w:vAlign w:val="top"/>
          </w:tcPr>
          <w:p w14:paraId="46FFE097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00B5B4DF">
            <w:pPr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top"/>
          </w:tcPr>
          <w:p w14:paraId="3E1CA370">
            <w:pPr>
              <w:rPr>
                <w:rFonts w:ascii="Arial"/>
                <w:sz w:val="21"/>
              </w:rPr>
            </w:pPr>
          </w:p>
        </w:tc>
        <w:tc>
          <w:tcPr>
            <w:tcW w:w="1712" w:type="dxa"/>
            <w:vAlign w:val="top"/>
          </w:tcPr>
          <w:p w14:paraId="2840CDE2">
            <w:pPr>
              <w:rPr>
                <w:rFonts w:ascii="Arial"/>
                <w:sz w:val="21"/>
              </w:rPr>
            </w:pPr>
          </w:p>
        </w:tc>
        <w:tc>
          <w:tcPr>
            <w:tcW w:w="2780" w:type="dxa"/>
            <w:vAlign w:val="top"/>
          </w:tcPr>
          <w:p w14:paraId="18AF60E1">
            <w:pPr>
              <w:rPr>
                <w:rFonts w:ascii="Arial"/>
                <w:sz w:val="21"/>
              </w:rPr>
            </w:pPr>
          </w:p>
        </w:tc>
      </w:tr>
    </w:tbl>
    <w:p w14:paraId="543ACD76">
      <w:pPr>
        <w:rPr>
          <w:rFonts w:ascii="Arial"/>
          <w:sz w:val="21"/>
        </w:rPr>
      </w:pPr>
    </w:p>
    <w:p w14:paraId="660DFC5F">
      <w:bookmarkStart w:id="0" w:name="_GoBack"/>
      <w:bookmarkEnd w:id="0"/>
    </w:p>
    <w:sectPr>
      <w:footerReference r:id="rId5" w:type="default"/>
      <w:pgSz w:w="16839" w:h="11906"/>
      <w:pgMar w:top="1012" w:right="872" w:bottom="1147" w:left="1434" w:header="0" w:footer="78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342FC">
    <w:pPr>
      <w:spacing w:line="235" w:lineRule="auto"/>
      <w:ind w:left="1260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C8EA3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C8EA34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B6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2026-07-08T11:39:55Z</dcterms:created>
  <dc:creator>86158</dc:creator>
  <cp:lastModifiedBy>韩苗苗</cp:lastModifiedBy>
  <dcterms:modified xsi:type="dcterms:W3CDTF">2026-07-08T11:40:26Z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eyJoZGlkIjoiYjIzZGY1NjU2OWJmNzcyMDNhNjcwMDI1MTRmNzdiNWUiLCJ1c2VySWQiOiI3NTMyODk4NTgifQ==</vt:lpwstr>
  </property>
  <property fmtid="{D5CDD505-2E9C-101B-9397-08002B2CF9AE}" pid="4" name="ICV">
    <vt:lpwstr>72E4630063C04284BCCD95B0ACB94DE3_12</vt:lpwstr>
  </property>
</Properties>
</file>